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0" w:wrap="auto" w:vAnchor="margin" w:hAnchor="text" w:yAlign="inline"/>
        <w:jc w:val="center"/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中国太原首届《李维华特许经营大讲堂》之</w:t>
      </w:r>
    </w:p>
    <w:p>
      <w:pPr>
        <w:framePr w:w="0" w:wrap="auto" w:vAnchor="margin" w:hAnchor="text" w:yAlign="inline"/>
        <w:ind w:left="-62" w:leftChars="-142" w:hanging="279" w:hangingChars="116"/>
        <w:jc w:val="center"/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《大特许时代的中国特许经营思想》</w:t>
      </w:r>
      <w:bookmarkStart w:id="0" w:name="_GoBack"/>
      <w:bookmarkEnd w:id="0"/>
    </w:p>
    <w:p>
      <w:pPr>
        <w:framePr w:w="0" w:wrap="auto" w:vAnchor="margin" w:hAnchor="text" w:yAlign="inline"/>
        <w:ind w:left="-62" w:leftChars="-142" w:hanging="279" w:hangingChars="116"/>
        <w:jc w:val="center"/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</w:pPr>
    </w:p>
    <w:tbl>
      <w:tblPr>
        <w:tblStyle w:val="4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91"/>
        <w:gridCol w:w="410"/>
        <w:gridCol w:w="458"/>
        <w:gridCol w:w="850"/>
        <w:gridCol w:w="709"/>
        <w:gridCol w:w="850"/>
        <w:gridCol w:w="567"/>
        <w:gridCol w:w="851"/>
        <w:gridCol w:w="83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8" w:type="dxa"/>
            <w:gridSpan w:val="11"/>
            <w:shd w:val="clear" w:color="auto" w:fill="FABF8F"/>
            <w:vAlign w:val="center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填写报名回执表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1718" w:type="dxa"/>
            <w:gridSpan w:val="3"/>
            <w:vAlign w:val="top"/>
          </w:tcPr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直营店/加盟店数</w:t>
            </w:r>
          </w:p>
        </w:tc>
        <w:tc>
          <w:tcPr>
            <w:tcW w:w="3618" w:type="dxa"/>
            <w:gridSpan w:val="3"/>
            <w:vAlign w:val="top"/>
          </w:tcPr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gridSpan w:val="3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希望得到服务</w:t>
            </w:r>
          </w:p>
        </w:tc>
        <w:tc>
          <w:tcPr>
            <w:tcW w:w="7052" w:type="dxa"/>
            <w:gridSpan w:val="8"/>
            <w:vAlign w:val="top"/>
          </w:tcPr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□顾问咨询  □企业内训  □单独答疑  □赞助产品宣传企业</w:t>
            </w:r>
          </w:p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□其他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938" w:type="dxa"/>
            <w:gridSpan w:val="11"/>
            <w:vAlign w:val="top"/>
          </w:tcPr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留下您对于特许经营的任何疑问或问题，我们统一或单独答疑：</w:t>
            </w:r>
          </w:p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pStyle w:val="7"/>
              <w:framePr w:w="0" w:wrap="auto" w:vAnchor="margin" w:hAnchor="text" w:yAlign="inline"/>
              <w:ind w:left="1414" w:hanging="1414"/>
              <w:rPr>
                <w:rFonts w:hint="eastAsia" w:ascii="微软雅黑" w:hAnsi="微软雅黑" w:eastAsia="微软雅黑" w:cs="微软雅黑"/>
                <w:sz w:val="24"/>
                <w:szCs w:val="24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/>
              </w:rPr>
              <w:t>山西华餐企业管理咨询有限公司</w:t>
            </w:r>
          </w:p>
          <w:p>
            <w:pPr>
              <w:pStyle w:val="7"/>
              <w:framePr w:w="0" w:wrap="auto" w:vAnchor="margin" w:hAnchor="text" w:yAlign="inline"/>
              <w:ind w:left="1414" w:hanging="1414"/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/>
              </w:rPr>
              <w:t>维华商创（北京）企业管理策划有限责任公司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协办单位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14" w:hanging="1414"/>
              <w:rPr>
                <w:rFonts w:hint="eastAsia" w:ascii="微软雅黑" w:hAnsi="微软雅黑" w:eastAsia="微软雅黑" w:cs="微软雅黑"/>
                <w:sz w:val="24"/>
                <w:szCs w:val="24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/>
              </w:rPr>
              <w:t>中国特许经营第一网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/>
              </w:rPr>
              <w:instrText xml:space="preserve"> HYPERLINK "http://www.texu1.com" </w:instrTex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/>
              </w:rPr>
              <w:t>www.texu1.com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/>
              </w:rPr>
              <w:fldChar w:fldCharType="end"/>
            </w:r>
          </w:p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14" w:hanging="1414"/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/>
              </w:rPr>
              <w:t>中国特许经营第一同学会维华会总会与国内外分会</w:t>
            </w:r>
          </w:p>
        </w:tc>
      </w:tr>
    </w:tbl>
    <w:p>
      <w:pPr>
        <w:framePr w:w="0" w:wrap="auto" w:vAnchor="margin" w:hAnchor="text" w:yAlign="inline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framePr w:w="0" w:wrap="auto" w:vAnchor="margin" w:hAnchor="text" w:yAlign="inline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请认真、完整填写此表，以微信或邮件等形式回传至负责您的报名人，款到后即完成报名手续，谢谢！</w:t>
      </w:r>
    </w:p>
    <w:sectPr>
      <w:headerReference r:id="rId3" w:type="default"/>
      <w:footerReference r:id="rId4" w:type="default"/>
      <w:type w:val="continuous"/>
      <w:pgSz w:w="11900" w:h="16840"/>
      <w:pgMar w:top="1440" w:right="1134" w:bottom="1440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lTrailSpace/>
    <w:useFELayout/>
    <w:compatSetting w:name="compatibilityMode" w:uri="http://schemas.microsoft.com/office/word" w:val="15"/>
  </w:compat>
  <w:rsids>
    <w:rsidRoot w:val="00000000"/>
    <w:rsid w:val="0EBB4BB8"/>
    <w:rsid w:val="53A14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customStyle="1" w:styleId="8">
    <w:name w:val="无"/>
    <w:qFormat/>
    <w:uiPriority w:val="0"/>
  </w:style>
  <w:style w:type="character" w:customStyle="1" w:styleId="9">
    <w:name w:val="Hyperlink.0"/>
    <w:basedOn w:val="8"/>
    <w:qFormat/>
    <w:uiPriority w:val="0"/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Office_10.1.0.6554_F1E327BC-269C-435d-A152-05C5408002CA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2018-11-11T10:07:00Z</dcterms:created>
  <dc:creator>Administrator</dc:creator>
  <cp:lastModifiedBy>Administrator</cp:lastModifiedBy>
  <dcterms:modified xsi:type="dcterms:W3CDTF">2018-12-22T04:26:54Z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