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ackground w:color="FFFFFF"/>
  <w:body>
    <w:p>
      <w:pPr>
        <w:framePr w:w="0" w:wrap="auto" w:vAnchor="margin" w:hAnchor="text" w:yAlign="inline"/>
        <w:jc w:val="center"/>
        <w:ind w:left="77"/>
        <w:ind w:hanging="418"/>
        <w:rPr>
          <w:bCs/>
          <w:b/>
          <w:rFonts w:ascii="微软雅黑" w:cs="微软雅黑" w:eastAsia="微软雅黑" w:hAnsi="微软雅黑" w:hint="eastAsia"/>
          <w:sz w:val="36"/>
          <w:szCs w:val="36"/>
        </w:rPr>
      </w:pPr>
      <w:r>
        <w:rPr>
          <w:bCs/>
          <w:b/>
          <w:rFonts w:ascii="微软雅黑" w:cs="微软雅黑" w:eastAsia="微软雅黑" w:hAnsi="微软雅黑" w:hint="eastAsia"/>
          <w:sz w:val="36"/>
          <w:szCs w:val="36"/>
        </w:rPr>
        <w:t>中国顶级独家第</w:t>
      </w:r>
      <w:r>
        <w:rPr>
          <w:bCs/>
          <w:b/>
          <w:color w:val="FF0000"/>
          <w:rFonts w:ascii="微软雅黑" w:cs="微软雅黑" w:eastAsia="微软雅黑" w:hAnsi="微软雅黑" w:hint="eastAsia"/>
          <w:sz w:val="72"/>
          <w:szCs w:val="36"/>
        </w:rPr>
        <w:t>1908</w:t>
      </w:r>
      <w:r>
        <w:rPr>
          <w:bCs/>
          <w:b/>
          <w:rFonts w:ascii="微软雅黑" w:cs="微软雅黑" w:eastAsia="微软雅黑" w:hAnsi="微软雅黑" w:hint="eastAsia"/>
          <w:sz w:val="36"/>
          <w:szCs w:val="36"/>
        </w:rPr>
        <w:t>季：中国特许经营特训营</w:t>
      </w:r>
    </w:p>
    <w:p>
      <w:pPr>
        <w:framePr w:w="0" w:wrap="auto" w:vAnchor="margin" w:hAnchor="text" w:yAlign="inline"/>
        <w:jc w:val="center"/>
        <w:ind w:left="77"/>
        <w:ind w:hanging="418"/>
        <w:rPr>
          <w:bCs/>
          <w:b/>
          <w:rFonts w:ascii="微软雅黑" w:cs="微软雅黑" w:eastAsia="微软雅黑" w:hAnsi="微软雅黑" w:hint="eastAsia"/>
          <w:sz w:val="36"/>
          <w:szCs w:val="36"/>
        </w:rPr>
      </w:pPr>
      <w:bookmarkStart w:id="0" w:name="_GoBack"/>
      <w:bookmarkEnd w:id="0"/>
    </w:p>
    <w:tbl>
      <w:tblPr>
        <w:tblW w:w="89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Ind w:w="0" w:type="dxa"/>
        <w:tblStyle w:val="4"/>
      </w:tblPr>
      <w:tblGrid>
        <w:gridCol w:w="885"/>
        <w:gridCol w:w="591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shd w:fill="FABF8F" w:color="auto" w:val="clear"/>
            <w:vAlign w:val="center"/>
            <w:tcW w:w="8938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b/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b/>
                <w:rFonts w:ascii="微软雅黑" w:cs="微软雅黑" w:eastAsia="微软雅黑" w:hAnsi="微软雅黑" w:hint="eastAsia"/>
                <w:sz w:val="24"/>
              </w:rPr>
              <w:t>填写报名回执表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885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姓名</w:t>
            </w:r>
          </w:p>
        </w:tc>
        <w:tc>
          <w:tcPr>
            <w:gridSpan w:val="3"/>
            <w:vAlign w:val="top"/>
            <w:tcW w:w="1459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50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性别</w:t>
            </w:r>
          </w:p>
        </w:tc>
        <w:tc>
          <w:tcPr>
            <w:vAlign w:val="top"/>
            <w:tcW w:w="709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50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职务</w:t>
            </w:r>
          </w:p>
        </w:tc>
        <w:tc>
          <w:tcPr>
            <w:gridSpan w:val="2"/>
            <w:vAlign w:val="top"/>
            <w:tcW w:w="1418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33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手机</w:t>
            </w:r>
          </w:p>
        </w:tc>
        <w:tc>
          <w:tcPr>
            <w:vAlign w:val="top"/>
            <w:tcW w:w="1934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885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姓名</w:t>
            </w:r>
          </w:p>
        </w:tc>
        <w:tc>
          <w:tcPr>
            <w:gridSpan w:val="3"/>
            <w:vAlign w:val="top"/>
            <w:tcW w:w="1459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50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性别</w:t>
            </w:r>
          </w:p>
        </w:tc>
        <w:tc>
          <w:tcPr>
            <w:vAlign w:val="top"/>
            <w:tcW w:w="709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50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职务</w:t>
            </w:r>
          </w:p>
        </w:tc>
        <w:tc>
          <w:tcPr>
            <w:gridSpan w:val="2"/>
            <w:vAlign w:val="top"/>
            <w:tcW w:w="1418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33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手机</w:t>
            </w:r>
          </w:p>
        </w:tc>
        <w:tc>
          <w:tcPr>
            <w:vAlign w:val="top"/>
            <w:tcW w:w="1934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top"/>
            <w:tcW w:w="885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姓名</w:t>
            </w:r>
          </w:p>
        </w:tc>
        <w:tc>
          <w:tcPr>
            <w:gridSpan w:val="3"/>
            <w:vAlign w:val="top"/>
            <w:tcW w:w="1459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50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性别</w:t>
            </w:r>
          </w:p>
        </w:tc>
        <w:tc>
          <w:tcPr>
            <w:vAlign w:val="top"/>
            <w:tcW w:w="709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50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职务</w:t>
            </w:r>
          </w:p>
        </w:tc>
        <w:tc>
          <w:tcPr>
            <w:gridSpan w:val="2"/>
            <w:vAlign w:val="top"/>
            <w:tcW w:w="1418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vAlign w:val="top"/>
            <w:tcW w:w="833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手机</w:t>
            </w:r>
          </w:p>
        </w:tc>
        <w:tc>
          <w:tcPr>
            <w:vAlign w:val="top"/>
            <w:tcW w:w="1934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  <w:tcW w:w="1476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公司名称</w:t>
            </w:r>
          </w:p>
        </w:tc>
        <w:tc>
          <w:tcPr>
            <w:gridSpan w:val="9"/>
            <w:vAlign w:val="top"/>
            <w:tcW w:w="7462" w:type="dxa"/>
          </w:tcPr>
          <w:p>
            <w:pPr>
              <w:framePr w:w="0" w:wrap="auto" w:vAnchor="margin" w:hAnchor="text" w:yAlign="inline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top"/>
            <w:tcW w:w="1476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所属行业</w:t>
            </w:r>
          </w:p>
        </w:tc>
        <w:tc>
          <w:tcPr>
            <w:gridSpan w:val="3"/>
            <w:vAlign w:val="top"/>
            <w:tcW w:w="1718" w:type="dxa"/>
          </w:tcPr>
          <w:p>
            <w:pPr>
              <w:framePr w:w="0" w:wrap="auto" w:vAnchor="margin" w:hAnchor="text" w:yAlign="inline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  <w:tc>
          <w:tcPr>
            <w:gridSpan w:val="3"/>
            <w:vAlign w:val="top"/>
            <w:tcW w:w="2126" w:type="dxa"/>
          </w:tcPr>
          <w:p>
            <w:pPr>
              <w:framePr w:w="0" w:wrap="auto" w:vAnchor="margin" w:hAnchor="text" w:yAlign="inline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直营店/加盟店数</w:t>
            </w:r>
          </w:p>
        </w:tc>
        <w:tc>
          <w:tcPr>
            <w:gridSpan w:val="3"/>
            <w:vAlign w:val="top"/>
            <w:tcW w:w="3618" w:type="dxa"/>
          </w:tcPr>
          <w:p>
            <w:pPr>
              <w:framePr w:w="0" w:wrap="auto" w:vAnchor="margin" w:hAnchor="text" w:yAlign="inline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vAlign w:val="top"/>
            <w:tcW w:w="1886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希望得到服务</w:t>
            </w:r>
          </w:p>
        </w:tc>
        <w:tc>
          <w:tcPr>
            <w:gridSpan w:val="8"/>
            <w:vAlign w:val="top"/>
            <w:tcW w:w="7052" w:type="dxa"/>
          </w:tcPr>
          <w:p>
            <w:pPr>
              <w:framePr w:w="0" w:wrap="auto" w:vAnchor="margin" w:hAnchor="text" w:yAlign="inline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□顾问咨询  □企业内训  □单独答疑  □赞助产品宣传企业</w:t>
            </w:r>
          </w:p>
          <w:p>
            <w:pPr>
              <w:framePr w:w="0" w:wrap="auto" w:vAnchor="margin" w:hAnchor="text" w:yAlign="inline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□其他</w:t>
            </w:r>
            <w:r>
              <w:rPr>
                <w:u w:val="single"/>
                <w:color w:val="000000"/>
                <w:rFonts w:ascii="微软雅黑" w:cs="微软雅黑" w:eastAsia="微软雅黑" w:hAnsi="微软雅黑" w:hint="eastAsia"/>
                <w:sz w:val="24"/>
              </w:rPr>
              <w:t xml:space="preserve">                                                 </w:t>
            </w:r>
          </w:p>
        </w:tc>
      </w:tr>
      <w:tr>
        <w:trPr>
          <w:jc w:val="center"/>
          <w:trHeight w:val="147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vAlign w:val="top"/>
            <w:tcW w:w="8938" w:type="dxa"/>
          </w:tcPr>
          <w:p>
            <w:pPr>
              <w:framePr w:w="0" w:wrap="auto" w:vAnchor="margin" w:hAnchor="text" w:yAlign="inline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留下您对于特许经营的任何疑问或问题，我们统一或单独答疑：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76" w:type="dxa"/>
          </w:tcPr>
          <w:p>
            <w:pPr>
              <w:framePr w:w="0" w:wrap="auto" w:vAnchor="margin" w:hAnchor="text" w:yAlign="inline"/>
              <w:jc w:val="center"/>
              <w:rPr>
                <w:b/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b/>
                <w:color w:val="000000"/>
                <w:rFonts w:ascii="微软雅黑" w:cs="微软雅黑" w:eastAsia="微软雅黑" w:hAnsi="微软雅黑" w:hint="eastAsia"/>
                <w:sz w:val="24"/>
              </w:rPr>
              <w:t>主办单位</w:t>
            </w:r>
          </w:p>
        </w:tc>
        <w:tc>
          <w:tcPr>
            <w:gridSpan w:val="9"/>
            <w:vAlign w:val="top"/>
            <w:tcW w:w="7462" w:type="dxa"/>
          </w:tcPr>
          <w:p>
            <w:pPr>
              <w:framePr w:w="0" w:wrap="auto" w:vAnchor="margin" w:hAnchor="text" w:yAlign="inline"/>
              <w:jc w:val="center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sz w:val="24"/>
              </w:rPr>
              <w:t>维华商创（北京）企业管理策划有限责任公司</w:t>
            </w:r>
          </w:p>
        </w:tc>
      </w:tr>
      <w:tr>
        <w:trPr>
          <w:jc w:val="center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76" w:type="dxa"/>
          </w:tcPr>
          <w:p>
            <w:pPr>
              <w:framePr w:w="0" w:wrap="auto" w:vAnchor="margin" w:hAnchor="text" w:yAlign="inline"/>
              <w:jc w:val="center"/>
              <w:rPr>
                <w:b/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b/>
                <w:color w:val="000000"/>
                <w:rFonts w:ascii="微软雅黑" w:cs="微软雅黑" w:eastAsia="微软雅黑" w:hAnsi="微软雅黑" w:hint="eastAsia"/>
                <w:sz w:val="24"/>
              </w:rPr>
              <w:t>协办单位</w:t>
            </w:r>
          </w:p>
        </w:tc>
        <w:tc>
          <w:tcPr>
            <w:gridSpan w:val="9"/>
            <w:vAlign w:val="top"/>
            <w:tcW w:w="7462" w:type="dxa"/>
          </w:tcPr>
          <w:p>
            <w:pPr>
              <w:framePr w:w="0" w:wrap="auto" w:vAnchor="margin" w:hAnchor="text" w:yAlign="inline"/>
              <w:ind w:firstLine="480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中国特许经营第一网</w:t>
            </w: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fldChar w:fldCharType="begin"/>
            </w: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instrText xml:space="preserve"> HYPERLINK "http://www.texu1.com" </w:instrText>
            </w: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fldChar w:fldCharType="separate"/>
            </w: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t>www.texu1.com</w:t>
            </w:r>
            <w:r>
              <w:rPr>
                <w:color w:val="000000"/>
                <w:rFonts w:ascii="微软雅黑" w:cs="微软雅黑" w:eastAsia="微软雅黑" w:hAnsi="微软雅黑" w:hint="eastAsia"/>
                <w:sz w:val="24"/>
              </w:rPr>
              <w:fldChar w:fldCharType="end"/>
            </w:r>
          </w:p>
          <w:p>
            <w:pPr>
              <w:framePr w:w="0" w:wrap="auto" w:vAnchor="margin" w:hAnchor="text" w:yAlign="inline"/>
              <w:ind w:firstLine="480"/>
              <w:spacing w:line="360" w:lineRule="auto"/>
              <w:rPr>
                <w:color w:val="000000"/>
                <w:rFonts w:ascii="微软雅黑" w:cs="微软雅黑" w:eastAsia="微软雅黑" w:hAnsi="微软雅黑" w:hint="eastAsia"/>
                <w:sz w:val="24"/>
              </w:rPr>
            </w:pPr>
            <w:r>
              <w:rPr>
                <w:rFonts w:ascii="微软雅黑" w:cs="微软雅黑" w:eastAsia="微软雅黑" w:hAnsi="微软雅黑" w:hint="eastAsia"/>
                <w:sz w:val="24"/>
              </w:rPr>
              <w:t>中国特许经营第一同学会维华会总会与国内外分会</w:t>
            </w:r>
          </w:p>
        </w:tc>
      </w:tr>
    </w:tbl>
    <w:p>
      <w:pPr>
        <w:framePr w:w="0" w:wrap="auto" w:vAnchor="margin" w:hAnchor="text" w:yAlign="inline"/>
        <w:jc w:val="left"/>
        <w:ind w:firstLine="480"/>
        <w:rPr>
          <w:rFonts w:ascii="微软雅黑" w:cs="微软雅黑" w:eastAsia="微软雅黑" w:hAnsi="微软雅黑" w:hint="eastAsia"/>
          <w:sz w:val="24"/>
        </w:rPr>
      </w:pPr>
      <w:r>
        <w:rPr>
          <w:color w:val="000000"/>
          <w:rFonts w:ascii="微软雅黑" w:cs="微软雅黑" w:eastAsia="微软雅黑" w:hAnsi="微软雅黑" w:hint="eastAsia"/>
          <w:sz w:val="24"/>
        </w:rPr>
        <w:t>请认真、完整填写此表，以微信或邮件等形式回传至负责您的报名人，并在两日内付款，款到后即完成报名手续，谢谢！</w:t>
      </w:r>
    </w:p>
    <w:p>
      <w:pPr>
        <w:framePr w:w="0" w:wrap="auto" w:vAnchor="margin" w:hAnchor="text" w:yAlign="inline"/>
        <w:pStyle w:val="7"/>
        <w:jc w:val="left"/>
        <w:ind w:left="1641"/>
        <w:ind w:hanging="1171"/>
        <w:spacing w:line="264" w:lineRule="auto"/>
      </w:pPr>
    </w:p>
    <w:sectPr>
      <w:headerReference r:id="rId3" w:type="default"/>
      <w:footerReference r:id="rId4" w:type="default"/>
      <w:pgSz w:w="11900" w:h="16840"/>
      <w:pgMar w:left="1134" w:right="1134" w:top="1440" w:bottom="1440" w:header="851" w:footer="992" w:gutter="0"/>
      <w:type w:val="continuous"/>
      <w:cols w:num="1"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wrap="auto" w:vAnchor="margin" w:hAnchor="text" w:yAlign="inline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lTrailSpace/>
    <w:useFELayout/>
    <w:compatSetting w:name="compatibilityMode" w:uri="http://schemas.microsoft.com/office/word" w:val="15"/>
  </w:compat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000000"/>
    <w:rsid val="53A1478A"/>
    <w:rsid val="77E86EC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Arial Unicode MS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framePr w:w="0" w:wrap="around" w:vAnchor="margin" w:hAnchor="text" w:yAlign="inline"/>
      <w:widowControl/>
      <w:suppressLineNumbers w:val="0"/>
      <w:suppressAutoHyphens w:val="0"/>
      <w:outlineLvl w:val="9"/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  <w:shd w:fill="auto" w:color="auto" w:val="clear"/>
      <w:numPr>
        <w:ilvl w:val="0"/>
        <w:numId w:val="0"/>
      </w:numPr>
      <w:jc w:val="left"/>
      <w:ind w:left="0"/>
      <w:ind w:right="0"/>
      <w:ind w:firstLine="0"/>
      <w:pageBreakBefore w:val="0"/>
      <w:spacing w:before="0" w:beforeAutospacing="0" w:after="0" w:afterAutospacing="0" w:line="240" w:lineRule="auto"/>
    </w:pPr>
    <w:rPr>
      <w:spacing w:val="0"/>
      <w:w w:val="100"/>
      <w:kern w:val="0"/>
      <w:position w:val="0"/>
      <w:lang w:val="en-US" w:eastAsia="en-US" w:bidi="ar-SA"/>
      <w:u w:val="none" w:color="auto"/>
      <w:color w:val="auto"/>
      <w:rFonts w:ascii="Times New Roman" w:cs="Times New Roman" w:eastAsia="Arial Unicode MS" w:hAnsi="Times New Roman"/>
      <w:sz w:val="24"/>
      <w:szCs w:val="24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character" w:styleId="3">
    <w:name w:val="Hyperlink"/>
    <w:qFormat/>
    <w:uiPriority w:val="0"/>
    <w:rPr>
      <w:u w:val="single"/>
    </w:rPr>
  </w:style>
  <w:style w:type="table" w:styleId="5">
    <w:name w:val="Table Normal"/>
    <w:qFormat/>
    <w:tblPr>
      <w:tblLayout w:type="fixed"/>
    </w:tblPr>
    <w:tblStylePr w:type="band1Vert"/>
    <w:tblStylePr w:type="band2Vert"/>
    <w:tblStylePr w:type="band1Horz"/>
    <w:tblStylePr w:type="band2Horz"/>
    <w:tblStylePr w:type="firstRow"/>
    <w:tblStylePr w:type="lastRow"/>
    <w:tblStylePr w:type="firstCol"/>
    <w:tblStylePr w:type="lastCol"/>
    <w:tblStylePr w:type="nwCell"/>
    <w:tblStylePr w:type="neCell"/>
    <w:tblStylePr w:type="swCell"/>
    <w:tblStylePr w:type="seCell"/>
    <w:uiPriority w:val="0"/>
  </w:style>
  <w:style w:type="paragraph" w:styleId="6">
    <w:name w:val="页眉与页脚"/>
    <w:qFormat/>
    <w:uiPriority w:val="0"/>
    <w:pPr>
      <w:keepNext w:val="0"/>
      <w:keepLines w:val="0"/>
      <w:framePr w:w="0" w:wrap="around" w:vAnchor="margin" w:hAnchor="text" w:yAlign="inline"/>
      <w:widowControl/>
      <w:suppressLineNumbers w:val="0"/>
      <w:suppressAutoHyphens w:val="0"/>
      <w:bidi w:val="0"/>
      <w:outlineLvl w:val="9"/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  <w:shd w:fill="auto" w:color="auto" w:val="clear"/>
      <w:numPr>
        <w:ilvl w:val="0"/>
        <w:numId w:val="0"/>
      </w:numPr>
      <w:jc w:val="left"/>
      <w:ind w:left="0"/>
      <w:ind w:right="0"/>
      <w:ind w:firstLine="0"/>
      <w:pageBreakBefore w:val="0"/>
      <w:spacing w:before="0" w:beforeAutospacing="0" w:after="0" w:afterAutospacing="0" w:line="240" w:lineRule="auto"/>
      <w:tabs>
        <w:tab w:val="right" w:pos="9020"/>
      </w:tabs>
    </w:pPr>
    <w:rPr>
      <w:spacing w:val="0"/>
      <w:w w:val="100"/>
      <w:kern w:val="0"/>
      <w:position w:val="0"/>
      <w:u w:val="none" w:color="auto"/>
      <w:color w:val="000000"/>
      <w:rFonts w:ascii="Helvetica Neue" w:cs="Arial Unicode MS" w:eastAsia="Arial Unicode MS" w:hAnsi="Helvetica Neue"/>
      <w:sz w:val="24"/>
      <w:szCs w:val="24"/>
    </w:rPr>
  </w:style>
  <w:style w:type="paragraph" w:styleId="7">
    <w:name w:val="正文 A"/>
    <w:qFormat/>
    <w:uiPriority w:val="0"/>
    <w:pPr>
      <w:keepNext w:val="0"/>
      <w:keepLines w:val="0"/>
      <w:framePr w:w="0" w:wrap="around" w:vAnchor="margin" w:hAnchor="text" w:yAlign="inline"/>
      <w:widowControl w:val="0"/>
      <w:suppressLineNumbers w:val="0"/>
      <w:suppressAutoHyphens w:val="0"/>
      <w:bidi w:val="0"/>
      <w:outlineLvl w:val="9"/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  <w:shd w:fill="auto" w:color="auto" w:val="clear"/>
      <w:numPr>
        <w:ilvl w:val="0"/>
        <w:numId w:val="0"/>
      </w:numPr>
      <w:jc w:val="both"/>
      <w:ind w:left="0"/>
      <w:ind w:right="0"/>
      <w:ind w:firstLine="0"/>
      <w:pageBreakBefore w:val="0"/>
      <w:spacing w:before="0" w:beforeAutospacing="0" w:after="0" w:afterAutospacing="0" w:line="240" w:lineRule="auto"/>
    </w:pPr>
    <w:rPr>
      <w:spacing w:val="0"/>
      <w:w w:val="100"/>
      <w:kern w:val="2"/>
      <w:position w:val="0"/>
      <w:lang w:val="en-US"/>
      <w:u w:val="none" w:color="000000"/>
      <w:color w:val="000000"/>
      <w:rFonts w:ascii="Times New Roman" w:cs="Arial Unicode MS" w:eastAsia="Arial Unicode MS" w:hAnsi="Times New Roman"/>
      <w:sz w:val="21"/>
      <w:szCs w:val="21"/>
    </w:rPr>
  </w:style>
  <w:style w:type="character" w:styleId="8">
    <w:name w:val="无"/>
    <w:qFormat/>
    <w:uiPriority w:val="0"/>
  </w:style>
  <w:style w:type="character" w:styleId="9">
    <w:name w:val="Hyperlink.0"/>
    <w:qFormat/>
    <w:basedOn w:val="8"/>
    <w:uiPriority w:val="0"/>
    <w:rPr>
      <w:lang w:val="en-US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Office_10.1.0.6554_F1E327BC-269C-435d-A152-05C5408002CA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2018-11-11T10:07:00Z</dcterms:created>
  <dc:creator>Administrator</dc:creator>
  <cp:lastModifiedBy>Administrator</cp:lastModifiedBy>
  <dcterms:modified xsi:type="dcterms:W3CDTF">2019-01-12T10:25:21Z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